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0E" w:rsidRPr="00DF750E" w:rsidRDefault="00DF750E" w:rsidP="00DF750E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 w:rsidRPr="00DF750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DF750E">
        <w:rPr>
          <w:sz w:val="22"/>
          <w:szCs w:val="22"/>
        </w:rPr>
        <w:t xml:space="preserve"> к договору </w:t>
      </w:r>
    </w:p>
    <w:p w:rsidR="00DF750E" w:rsidRPr="00DF750E" w:rsidRDefault="00DF750E" w:rsidP="00DF750E">
      <w:pPr>
        <w:pStyle w:val="50"/>
        <w:shd w:val="clear" w:color="auto" w:fill="auto"/>
        <w:spacing w:before="0" w:after="0" w:line="240" w:lineRule="auto"/>
        <w:ind w:left="40"/>
        <w:contextualSpacing/>
        <w:jc w:val="right"/>
        <w:rPr>
          <w:sz w:val="22"/>
          <w:szCs w:val="22"/>
        </w:rPr>
      </w:pPr>
      <w:r w:rsidRPr="00DF750E">
        <w:rPr>
          <w:sz w:val="22"/>
          <w:szCs w:val="22"/>
        </w:rPr>
        <w:t xml:space="preserve">№ </w:t>
      </w:r>
      <w:r w:rsidR="0054431C">
        <w:rPr>
          <w:sz w:val="22"/>
          <w:szCs w:val="22"/>
        </w:rPr>
        <w:t>______________</w:t>
      </w:r>
      <w:r w:rsidRPr="00DF750E">
        <w:rPr>
          <w:sz w:val="22"/>
          <w:szCs w:val="22"/>
        </w:rPr>
        <w:t xml:space="preserve"> от «</w:t>
      </w:r>
      <w:r w:rsidR="00A6652E">
        <w:rPr>
          <w:sz w:val="22"/>
          <w:szCs w:val="22"/>
        </w:rPr>
        <w:t>____</w:t>
      </w:r>
      <w:r w:rsidRPr="00DF750E">
        <w:rPr>
          <w:sz w:val="22"/>
          <w:szCs w:val="22"/>
        </w:rPr>
        <w:t xml:space="preserve">» </w:t>
      </w:r>
      <w:r w:rsidR="00A6652E">
        <w:rPr>
          <w:sz w:val="22"/>
          <w:szCs w:val="22"/>
        </w:rPr>
        <w:t>____________</w:t>
      </w:r>
      <w:r w:rsidR="0054431C">
        <w:rPr>
          <w:sz w:val="22"/>
          <w:szCs w:val="22"/>
        </w:rPr>
        <w:t xml:space="preserve"> 2022</w:t>
      </w:r>
      <w:r w:rsidRPr="00DF750E">
        <w:rPr>
          <w:sz w:val="22"/>
          <w:szCs w:val="22"/>
        </w:rPr>
        <w:t xml:space="preserve"> г. </w:t>
      </w:r>
    </w:p>
    <w:p w:rsidR="00053739" w:rsidRPr="00DF750E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:rsidR="002A705D" w:rsidRPr="00DF750E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DF750E">
        <w:rPr>
          <w:b/>
          <w:sz w:val="24"/>
          <w:szCs w:val="24"/>
        </w:rPr>
        <w:t>Соглашение о соблюдении антикоррупционных условий</w:t>
      </w:r>
    </w:p>
    <w:p w:rsidR="00053739" w:rsidRPr="00DF750E" w:rsidRDefault="00053739" w:rsidP="000B1F1F">
      <w:pPr>
        <w:jc w:val="center"/>
        <w:rPr>
          <w:rFonts w:ascii="Times New Roman" w:hAnsi="Times New Roman" w:cs="Times New Roman"/>
          <w:sz w:val="24"/>
          <w:szCs w:val="24"/>
        </w:rPr>
      </w:pPr>
      <w:r w:rsidRPr="00DF750E">
        <w:rPr>
          <w:rFonts w:ascii="Times New Roman" w:hAnsi="Times New Roman" w:cs="Times New Roman"/>
          <w:sz w:val="24"/>
          <w:szCs w:val="24"/>
        </w:rPr>
        <w:t xml:space="preserve">г. </w:t>
      </w:r>
      <w:r w:rsidR="00A6652E">
        <w:rPr>
          <w:rFonts w:ascii="Times New Roman" w:hAnsi="Times New Roman" w:cs="Times New Roman"/>
          <w:sz w:val="24"/>
          <w:szCs w:val="24"/>
        </w:rPr>
        <w:t>Иркутск</w:t>
      </w:r>
      <w:r w:rsidRPr="00DF750E">
        <w:rPr>
          <w:rFonts w:ascii="Times New Roman" w:hAnsi="Times New Roman" w:cs="Times New Roman"/>
          <w:sz w:val="24"/>
          <w:szCs w:val="24"/>
        </w:rPr>
        <w:tab/>
      </w:r>
      <w:r w:rsidRPr="00DF750E">
        <w:rPr>
          <w:rFonts w:ascii="Times New Roman" w:hAnsi="Times New Roman" w:cs="Times New Roman"/>
          <w:sz w:val="24"/>
          <w:szCs w:val="24"/>
        </w:rPr>
        <w:tab/>
      </w:r>
      <w:r w:rsidRPr="00DF750E">
        <w:rPr>
          <w:rFonts w:ascii="Times New Roman" w:hAnsi="Times New Roman" w:cs="Times New Roman"/>
          <w:sz w:val="24"/>
          <w:szCs w:val="24"/>
        </w:rPr>
        <w:tab/>
      </w:r>
      <w:r w:rsidR="000B1F1F" w:rsidRPr="00DF750E">
        <w:rPr>
          <w:rFonts w:ascii="Times New Roman" w:hAnsi="Times New Roman" w:cs="Times New Roman"/>
          <w:sz w:val="24"/>
          <w:szCs w:val="24"/>
        </w:rPr>
        <w:tab/>
      </w:r>
      <w:r w:rsidR="000B1F1F" w:rsidRPr="00DF750E">
        <w:rPr>
          <w:rFonts w:ascii="Times New Roman" w:hAnsi="Times New Roman" w:cs="Times New Roman"/>
          <w:sz w:val="24"/>
          <w:szCs w:val="24"/>
        </w:rPr>
        <w:tab/>
      </w:r>
      <w:r w:rsidR="00217742" w:rsidRPr="00DF750E">
        <w:rPr>
          <w:rFonts w:ascii="Times New Roman" w:hAnsi="Times New Roman" w:cs="Times New Roman"/>
          <w:sz w:val="24"/>
          <w:szCs w:val="24"/>
        </w:rPr>
        <w:tab/>
      </w:r>
      <w:r w:rsidR="00217742" w:rsidRPr="00DF750E">
        <w:rPr>
          <w:rFonts w:ascii="Times New Roman" w:hAnsi="Times New Roman" w:cs="Times New Roman"/>
          <w:sz w:val="24"/>
          <w:szCs w:val="24"/>
        </w:rPr>
        <w:tab/>
      </w:r>
      <w:r w:rsidR="00AC1E43">
        <w:rPr>
          <w:rFonts w:ascii="Times New Roman" w:hAnsi="Times New Roman" w:cs="Times New Roman"/>
          <w:sz w:val="24"/>
          <w:szCs w:val="24"/>
        </w:rPr>
        <w:tab/>
      </w:r>
      <w:r w:rsidR="00AC1E43">
        <w:rPr>
          <w:rFonts w:ascii="Times New Roman" w:hAnsi="Times New Roman" w:cs="Times New Roman"/>
        </w:rPr>
        <w:t>«</w:t>
      </w:r>
      <w:r w:rsidR="00A6652E">
        <w:rPr>
          <w:rFonts w:ascii="Times New Roman" w:hAnsi="Times New Roman" w:cs="Times New Roman"/>
        </w:rPr>
        <w:t>_________</w:t>
      </w:r>
      <w:r w:rsidR="00DF750E" w:rsidRPr="00DF750E">
        <w:rPr>
          <w:rFonts w:ascii="Times New Roman" w:hAnsi="Times New Roman" w:cs="Times New Roman"/>
        </w:rPr>
        <w:t xml:space="preserve">» </w:t>
      </w:r>
      <w:r w:rsidR="00A6652E">
        <w:rPr>
          <w:rFonts w:ascii="Times New Roman" w:hAnsi="Times New Roman" w:cs="Times New Roman"/>
        </w:rPr>
        <w:t>__________</w:t>
      </w:r>
      <w:r w:rsidR="00DF750E" w:rsidRPr="00DF750E">
        <w:rPr>
          <w:rFonts w:ascii="Times New Roman" w:hAnsi="Times New Roman" w:cs="Times New Roman"/>
        </w:rPr>
        <w:t xml:space="preserve"> 202</w:t>
      </w:r>
      <w:r w:rsidR="0054431C">
        <w:rPr>
          <w:rFonts w:ascii="Times New Roman" w:hAnsi="Times New Roman" w:cs="Times New Roman"/>
        </w:rPr>
        <w:t>2</w:t>
      </w:r>
      <w:r w:rsidR="00DF750E" w:rsidRPr="00DF750E">
        <w:rPr>
          <w:rFonts w:ascii="Times New Roman" w:hAnsi="Times New Roman" w:cs="Times New Roman"/>
        </w:rPr>
        <w:t xml:space="preserve"> г.</w:t>
      </w:r>
    </w:p>
    <w:p w:rsidR="0045168F" w:rsidRPr="00DF750E" w:rsidRDefault="0054431C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 </w:t>
      </w:r>
      <w:r w:rsidR="00A6652E" w:rsidRPr="00A6652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A6652E" w:rsidRPr="00A6652E">
        <w:rPr>
          <w:rFonts w:ascii="Times New Roman" w:hAnsi="Times New Roman" w:cs="Times New Roman"/>
          <w:sz w:val="24"/>
          <w:szCs w:val="24"/>
        </w:rPr>
        <w:t>)</w:t>
      </w:r>
      <w:r w:rsidR="00DF750E" w:rsidRPr="00DF750E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в лице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DF750E" w:rsidRPr="00DF750E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DF750E" w:rsidRPr="00DF750E">
        <w:rPr>
          <w:rFonts w:ascii="Times New Roman" w:hAnsi="Times New Roman" w:cs="Times New Roman"/>
          <w:sz w:val="24"/>
          <w:szCs w:val="24"/>
        </w:rPr>
        <w:t>, с одной стороны</w:t>
      </w:r>
      <w:r w:rsidR="0045168F" w:rsidRPr="00DF750E">
        <w:rPr>
          <w:rFonts w:ascii="Times New Roman" w:hAnsi="Times New Roman" w:cs="Times New Roman"/>
          <w:sz w:val="24"/>
          <w:szCs w:val="24"/>
        </w:rPr>
        <w:t xml:space="preserve">, и </w:t>
      </w:r>
    </w:p>
    <w:p w:rsidR="008736DB" w:rsidRPr="000B1F1F" w:rsidRDefault="0045168F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750E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E24869">
        <w:rPr>
          <w:rFonts w:ascii="Times New Roman" w:hAnsi="Times New Roman" w:cs="Times New Roman"/>
          <w:sz w:val="24"/>
          <w:szCs w:val="24"/>
        </w:rPr>
        <w:t>Эн+ Диджитал</w:t>
      </w:r>
      <w:r w:rsidRPr="00DF750E">
        <w:rPr>
          <w:rFonts w:ascii="Times New Roman" w:hAnsi="Times New Roman" w:cs="Times New Roman"/>
          <w:sz w:val="24"/>
          <w:szCs w:val="24"/>
        </w:rPr>
        <w:t>» (ООО «</w:t>
      </w:r>
      <w:r w:rsidR="00E24869">
        <w:rPr>
          <w:rFonts w:ascii="Times New Roman" w:hAnsi="Times New Roman" w:cs="Times New Roman"/>
          <w:sz w:val="24"/>
          <w:szCs w:val="24"/>
        </w:rPr>
        <w:t>Эн+ Диджитал</w:t>
      </w:r>
      <w:r w:rsidRPr="00DF750E">
        <w:rPr>
          <w:rFonts w:ascii="Times New Roman" w:hAnsi="Times New Roman" w:cs="Times New Roman"/>
          <w:sz w:val="24"/>
          <w:szCs w:val="24"/>
        </w:rPr>
        <w:t>»), именуемое</w:t>
      </w:r>
      <w:r w:rsidRPr="0045168F">
        <w:rPr>
          <w:rFonts w:ascii="Times New Roman" w:hAnsi="Times New Roman" w:cs="Times New Roman"/>
          <w:sz w:val="24"/>
          <w:szCs w:val="24"/>
        </w:rPr>
        <w:t xml:space="preserve"> в дальнейшем «Покупатель», в лице </w:t>
      </w:r>
      <w:r w:rsidR="00E24869">
        <w:rPr>
          <w:rFonts w:ascii="Times New Roman" w:hAnsi="Times New Roman" w:cs="Times New Roman"/>
          <w:sz w:val="24"/>
          <w:szCs w:val="24"/>
        </w:rPr>
        <w:t>исполнительного</w:t>
      </w:r>
      <w:r w:rsidRPr="0045168F">
        <w:rPr>
          <w:rFonts w:ascii="Times New Roman" w:hAnsi="Times New Roman" w:cs="Times New Roman"/>
          <w:sz w:val="24"/>
          <w:szCs w:val="24"/>
        </w:rPr>
        <w:t xml:space="preserve"> директора </w:t>
      </w:r>
      <w:r w:rsidR="00E24869">
        <w:rPr>
          <w:rFonts w:ascii="Times New Roman" w:hAnsi="Times New Roman" w:cs="Times New Roman"/>
          <w:sz w:val="24"/>
          <w:szCs w:val="24"/>
        </w:rPr>
        <w:t>Дивакова Алексея Олеговича</w:t>
      </w:r>
      <w:r w:rsidRPr="0045168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E24869">
        <w:rPr>
          <w:rFonts w:ascii="Times New Roman" w:hAnsi="Times New Roman" w:cs="Times New Roman"/>
          <w:sz w:val="24"/>
          <w:szCs w:val="24"/>
        </w:rPr>
        <w:t xml:space="preserve">доверенности </w:t>
      </w:r>
      <w:r w:rsidR="00E24869" w:rsidRPr="00E24869">
        <w:rPr>
          <w:rFonts w:ascii="Times New Roman" w:hAnsi="Times New Roman" w:cs="Times New Roman"/>
          <w:sz w:val="24"/>
          <w:szCs w:val="24"/>
        </w:rPr>
        <w:t>№ 1</w:t>
      </w:r>
      <w:r w:rsidR="0054431C">
        <w:rPr>
          <w:rFonts w:ascii="Times New Roman" w:hAnsi="Times New Roman" w:cs="Times New Roman"/>
          <w:sz w:val="24"/>
          <w:szCs w:val="24"/>
        </w:rPr>
        <w:t>5</w:t>
      </w:r>
      <w:r w:rsidR="00E24869" w:rsidRPr="00E24869">
        <w:rPr>
          <w:rFonts w:ascii="Times New Roman" w:hAnsi="Times New Roman" w:cs="Times New Roman"/>
          <w:sz w:val="24"/>
          <w:szCs w:val="24"/>
        </w:rPr>
        <w:t xml:space="preserve"> от 24.07.202</w:t>
      </w:r>
      <w:r w:rsidR="0054431C">
        <w:rPr>
          <w:rFonts w:ascii="Times New Roman" w:hAnsi="Times New Roman" w:cs="Times New Roman"/>
          <w:sz w:val="24"/>
          <w:szCs w:val="24"/>
        </w:rPr>
        <w:t>1</w:t>
      </w:r>
      <w:r w:rsidR="00E24869" w:rsidRPr="00E24869">
        <w:rPr>
          <w:rFonts w:ascii="Times New Roman" w:hAnsi="Times New Roman" w:cs="Times New Roman"/>
          <w:sz w:val="24"/>
          <w:szCs w:val="24"/>
        </w:rPr>
        <w:t>г.</w:t>
      </w:r>
      <w:r w:rsidRPr="0045168F">
        <w:rPr>
          <w:rFonts w:ascii="Times New Roman" w:hAnsi="Times New Roman" w:cs="Times New Roman"/>
          <w:sz w:val="24"/>
          <w:szCs w:val="24"/>
        </w:rPr>
        <w:t>, с другой стороны,</w:t>
      </w:r>
      <w:r w:rsidR="00A147A6" w:rsidRPr="0045168F">
        <w:rPr>
          <w:rFonts w:ascii="Times New Roman" w:hAnsi="Times New Roman" w:cs="Times New Roman"/>
          <w:sz w:val="24"/>
          <w:szCs w:val="24"/>
        </w:rPr>
        <w:t xml:space="preserve"> заключили</w:t>
      </w:r>
      <w:r w:rsidR="00A147A6" w:rsidRPr="000B1F1F">
        <w:rPr>
          <w:rFonts w:ascii="Times New Roman" w:hAnsi="Times New Roman" w:cs="Times New Roman"/>
          <w:sz w:val="24"/>
          <w:szCs w:val="24"/>
        </w:rPr>
        <w:t xml:space="preserve"> настоящее соглашение</w:t>
      </w:r>
      <w:r w:rsidR="00053739" w:rsidRPr="000B1F1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0B1F1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0B1F1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:rsidR="000557EC" w:rsidRPr="000B1F1F" w:rsidRDefault="000B1F1F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="000557EC"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0B1F1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0B1F1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:rsidR="000557EC" w:rsidRPr="000B1F1F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B1F1F">
        <w:rPr>
          <w:rFonts w:ascii="Times New Roman" w:hAnsi="Times New Roman" w:cs="Times New Roman"/>
          <w:sz w:val="24"/>
          <w:szCs w:val="24"/>
        </w:rPr>
        <w:t xml:space="preserve">(1) </w:t>
      </w:r>
      <w:r w:rsidRPr="000B1F1F">
        <w:rPr>
          <w:rFonts w:ascii="Times New Roman" w:hAnsi="Times New Roman" w:cs="Times New Roman"/>
          <w:sz w:val="24"/>
          <w:szCs w:val="24"/>
        </w:rPr>
        <w:tab/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B1F1F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B1F1F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B1F1F">
        <w:rPr>
          <w:rFonts w:ascii="Times New Roman" w:hAnsi="Times New Roman" w:cs="Times New Roman"/>
          <w:sz w:val="24"/>
          <w:szCs w:val="24"/>
        </w:rPr>
        <w:t>(2)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B1F1F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0B1F1F">
        <w:rPr>
          <w:rFonts w:ascii="Times New Roman" w:hAnsi="Times New Roman" w:cs="Times New Roman"/>
          <w:sz w:val="24"/>
          <w:szCs w:val="24"/>
        </w:rPr>
        <w:t xml:space="preserve">(3) </w:t>
      </w:r>
      <w:r w:rsidRPr="000B1F1F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0557EC" w:rsidRPr="000B1F1F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B1F1F">
        <w:rPr>
          <w:rFonts w:ascii="Times New Roman" w:hAnsi="Times New Roman" w:cs="Times New Roman"/>
          <w:sz w:val="24"/>
          <w:szCs w:val="24"/>
        </w:rPr>
        <w:t xml:space="preserve">2. </w:t>
      </w:r>
      <w:r w:rsidRPr="000B1F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B1F1F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Pr="000B1F1F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B1F1F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0B1F1F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:rsidR="000557EC" w:rsidRPr="000B1F1F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B1F1F">
        <w:rPr>
          <w:rFonts w:ascii="Times New Roman" w:hAnsi="Times New Roman" w:cs="Times New Roman"/>
          <w:sz w:val="24"/>
          <w:szCs w:val="24"/>
        </w:rPr>
        <w:t>3.</w:t>
      </w:r>
      <w:r w:rsidRPr="000B1F1F">
        <w:rPr>
          <w:rFonts w:ascii="Times New Roman" w:hAnsi="Times New Roman" w:cs="Times New Roman"/>
          <w:sz w:val="24"/>
          <w:szCs w:val="24"/>
        </w:rPr>
        <w:tab/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0B1F1F">
        <w:rPr>
          <w:rFonts w:ascii="Times New Roman" w:hAnsi="Times New Roman" w:cs="Times New Roman"/>
          <w:sz w:val="24"/>
          <w:szCs w:val="24"/>
        </w:rPr>
        <w:t>Сторона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0B1F1F">
        <w:rPr>
          <w:rFonts w:ascii="Times New Roman" w:hAnsi="Times New Roman" w:cs="Times New Roman"/>
          <w:sz w:val="24"/>
          <w:szCs w:val="24"/>
        </w:rPr>
        <w:t>а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B1F1F">
        <w:rPr>
          <w:rFonts w:ascii="Times New Roman" w:hAnsi="Times New Roman" w:cs="Times New Roman"/>
          <w:sz w:val="24"/>
          <w:szCs w:val="24"/>
        </w:rPr>
        <w:t>контрагентом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0B1F1F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B1F1F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B1F1F">
        <w:rPr>
          <w:rFonts w:ascii="Times New Roman" w:hAnsi="Times New Roman" w:cs="Times New Roman"/>
          <w:sz w:val="24"/>
          <w:szCs w:val="24"/>
        </w:rPr>
        <w:t xml:space="preserve">4. </w:t>
      </w:r>
      <w:r w:rsidRPr="000B1F1F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B1F1F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B1F1F">
        <w:rPr>
          <w:rFonts w:ascii="Times New Roman" w:hAnsi="Times New Roman" w:cs="Times New Roman"/>
          <w:sz w:val="24"/>
          <w:szCs w:val="24"/>
        </w:rPr>
        <w:t xml:space="preserve">5. </w:t>
      </w:r>
      <w:r w:rsidRPr="000B1F1F">
        <w:rPr>
          <w:rFonts w:ascii="Times New Roman" w:hAnsi="Times New Roman" w:cs="Times New Roman"/>
          <w:sz w:val="24"/>
          <w:szCs w:val="24"/>
        </w:rPr>
        <w:tab/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B1F1F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B1F1F">
        <w:rPr>
          <w:rFonts w:ascii="Times New Roman" w:hAnsi="Times New Roman" w:cs="Times New Roman"/>
          <w:sz w:val="24"/>
          <w:szCs w:val="24"/>
        </w:rPr>
        <w:t xml:space="preserve">6. </w:t>
      </w:r>
      <w:r w:rsidR="000B1F1F">
        <w:rPr>
          <w:rFonts w:ascii="Times New Roman" w:hAnsi="Times New Roman" w:cs="Times New Roman"/>
          <w:sz w:val="24"/>
          <w:szCs w:val="24"/>
        </w:rPr>
        <w:tab/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0B1F1F">
        <w:rPr>
          <w:rFonts w:ascii="Times New Roman" w:hAnsi="Times New Roman" w:cs="Times New Roman"/>
          <w:sz w:val="24"/>
          <w:szCs w:val="24"/>
        </w:rPr>
        <w:t>выявленным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0B1F1F">
        <w:rPr>
          <w:rFonts w:ascii="Times New Roman" w:hAnsi="Times New Roman" w:cs="Times New Roman"/>
          <w:sz w:val="24"/>
          <w:szCs w:val="24"/>
        </w:rPr>
        <w:t>м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</w:t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устранению практических затруднений и предотвращению возможных конфликтных ситуаций. </w:t>
      </w:r>
    </w:p>
    <w:p w:rsidR="000557EC" w:rsidRPr="000B1F1F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0B1F1F">
        <w:rPr>
          <w:rFonts w:ascii="Times New Roman" w:hAnsi="Times New Roman" w:cs="Times New Roman"/>
          <w:sz w:val="24"/>
          <w:szCs w:val="24"/>
        </w:rPr>
        <w:t xml:space="preserve">7. </w:t>
      </w:r>
      <w:r w:rsidRPr="000B1F1F">
        <w:rPr>
          <w:rFonts w:ascii="Times New Roman" w:hAnsi="Times New Roman" w:cs="Times New Roman"/>
          <w:sz w:val="24"/>
          <w:szCs w:val="24"/>
        </w:rPr>
        <w:tab/>
      </w:r>
      <w:r w:rsidRPr="000B1F1F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B1F1F" w:rsidRDefault="000557EC" w:rsidP="000B1F1F">
      <w:pPr>
        <w:pStyle w:val="1"/>
        <w:shd w:val="clear" w:color="auto" w:fill="auto"/>
        <w:tabs>
          <w:tab w:val="left" w:pos="567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0B1F1F">
        <w:rPr>
          <w:sz w:val="24"/>
          <w:szCs w:val="24"/>
        </w:rPr>
        <w:t>8.</w:t>
      </w:r>
      <w:r w:rsidR="000B1F1F">
        <w:rPr>
          <w:sz w:val="24"/>
          <w:szCs w:val="24"/>
        </w:rPr>
        <w:t xml:space="preserve"> </w:t>
      </w:r>
      <w:r w:rsidR="000B1F1F">
        <w:rPr>
          <w:sz w:val="24"/>
          <w:szCs w:val="24"/>
        </w:rPr>
        <w:tab/>
      </w:r>
      <w:r w:rsidR="002A705D" w:rsidRPr="000B1F1F">
        <w:rPr>
          <w:sz w:val="24"/>
          <w:szCs w:val="24"/>
        </w:rPr>
        <w:t xml:space="preserve">Настоящее Соглашение составлено в </w:t>
      </w:r>
      <w:r w:rsidR="006B3C0A" w:rsidRPr="000B1F1F">
        <w:rPr>
          <w:sz w:val="24"/>
          <w:szCs w:val="24"/>
        </w:rPr>
        <w:t>2</w:t>
      </w:r>
      <w:r w:rsidR="002A705D" w:rsidRPr="000B1F1F">
        <w:rPr>
          <w:sz w:val="24"/>
          <w:szCs w:val="24"/>
        </w:rPr>
        <w:t xml:space="preserve"> (</w:t>
      </w:r>
      <w:r w:rsidR="006B3C0A" w:rsidRPr="000B1F1F">
        <w:rPr>
          <w:sz w:val="24"/>
          <w:szCs w:val="24"/>
        </w:rPr>
        <w:t>двух</w:t>
      </w:r>
      <w:r w:rsidR="002A705D" w:rsidRPr="000B1F1F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B1F1F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147A6" w:rsidRPr="000B1F1F" w:rsidRDefault="00A147A6" w:rsidP="00A147A6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B1F1F">
        <w:rPr>
          <w:rFonts w:ascii="Times New Roman" w:hAnsi="Times New Roman" w:cs="Times New Roman"/>
          <w:sz w:val="24"/>
          <w:szCs w:val="24"/>
        </w:rPr>
        <w:t>ПОДПИСИ И ПЕЧАТИ СТОРОН</w:t>
      </w: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20"/>
        <w:gridCol w:w="972"/>
        <w:gridCol w:w="4629"/>
      </w:tblGrid>
      <w:tr w:rsidR="00E24869" w:rsidRPr="00E24869" w:rsidTr="004D5ACD">
        <w:tc>
          <w:tcPr>
            <w:tcW w:w="4320" w:type="dxa"/>
          </w:tcPr>
          <w:p w:rsidR="00E24869" w:rsidRPr="00E24869" w:rsidRDefault="00E24869" w:rsidP="00E24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Поставщик </w:t>
            </w:r>
          </w:p>
          <w:p w:rsidR="00E24869" w:rsidRDefault="00E24869" w:rsidP="00E24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431C" w:rsidRPr="00E24869" w:rsidRDefault="0054431C" w:rsidP="00E24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869" w:rsidRPr="00E24869" w:rsidRDefault="00E24869" w:rsidP="00E24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869" w:rsidRPr="00E24869" w:rsidRDefault="00E24869" w:rsidP="00E24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/</w:t>
            </w:r>
            <w:bookmarkStart w:id="0" w:name="_GoBack"/>
            <w:bookmarkEnd w:id="0"/>
            <w:r w:rsidR="0054431C" w:rsidRPr="00E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E24869" w:rsidRPr="00E24869" w:rsidRDefault="00E24869" w:rsidP="00E24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972" w:type="dxa"/>
          </w:tcPr>
          <w:p w:rsidR="00E24869" w:rsidRPr="00E24869" w:rsidRDefault="00E24869" w:rsidP="00E2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869" w:rsidRPr="00E24869" w:rsidRDefault="00E24869" w:rsidP="00E2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869" w:rsidRPr="00E24869" w:rsidRDefault="00E24869" w:rsidP="00E2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869" w:rsidRPr="00E24869" w:rsidRDefault="00E24869" w:rsidP="00E24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9" w:type="dxa"/>
          </w:tcPr>
          <w:p w:rsidR="00E24869" w:rsidRPr="00E24869" w:rsidRDefault="00E24869" w:rsidP="00E24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4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Покупатель: </w:t>
            </w:r>
          </w:p>
          <w:p w:rsidR="00E24869" w:rsidRPr="00E24869" w:rsidRDefault="00E24869" w:rsidP="00E24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«Эн+ Диджитал»</w:t>
            </w:r>
          </w:p>
          <w:p w:rsidR="00E24869" w:rsidRPr="00E24869" w:rsidRDefault="00E24869" w:rsidP="00E2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 директор</w:t>
            </w:r>
          </w:p>
          <w:p w:rsidR="00E24869" w:rsidRPr="00E24869" w:rsidRDefault="00E24869" w:rsidP="00E2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4869" w:rsidRPr="00E24869" w:rsidRDefault="00E24869" w:rsidP="00E2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/А.О. Диваков/</w:t>
            </w:r>
          </w:p>
          <w:p w:rsidR="00E24869" w:rsidRPr="00E24869" w:rsidRDefault="00E24869" w:rsidP="00E24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headerReference w:type="default" r:id="rId11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52E" w:rsidRDefault="00A6652E" w:rsidP="00A6652E">
      <w:pPr>
        <w:spacing w:after="0" w:line="240" w:lineRule="auto"/>
      </w:pPr>
      <w:r>
        <w:separator/>
      </w:r>
    </w:p>
  </w:endnote>
  <w:endnote w:type="continuationSeparator" w:id="0">
    <w:p w:rsidR="00A6652E" w:rsidRDefault="00A6652E" w:rsidP="00A66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52E" w:rsidRDefault="00A6652E" w:rsidP="00A6652E">
      <w:pPr>
        <w:spacing w:after="0" w:line="240" w:lineRule="auto"/>
      </w:pPr>
      <w:r>
        <w:separator/>
      </w:r>
    </w:p>
  </w:footnote>
  <w:footnote w:type="continuationSeparator" w:id="0">
    <w:p w:rsidR="00A6652E" w:rsidRDefault="00A6652E" w:rsidP="00A66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52E" w:rsidRPr="00A6652E" w:rsidRDefault="00A6652E">
    <w:pPr>
      <w:pStyle w:val="a7"/>
      <w:rPr>
        <w:rFonts w:ascii="Times New Roman" w:hAnsi="Times New Roman" w:cs="Times New Roman"/>
        <w:sz w:val="18"/>
        <w:szCs w:val="18"/>
      </w:rPr>
    </w:pPr>
    <w:r w:rsidRPr="00A6652E">
      <w:rPr>
        <w:rFonts w:ascii="Times New Roman" w:hAnsi="Times New Roman" w:cs="Times New Roman"/>
        <w:sz w:val="18"/>
        <w:szCs w:val="18"/>
      </w:rPr>
      <w:t xml:space="preserve">Договор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2067C"/>
    <w:rsid w:val="00053739"/>
    <w:rsid w:val="000557EC"/>
    <w:rsid w:val="000B1139"/>
    <w:rsid w:val="000B1F1F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17742"/>
    <w:rsid w:val="00222C74"/>
    <w:rsid w:val="002A1964"/>
    <w:rsid w:val="002A705D"/>
    <w:rsid w:val="002D696F"/>
    <w:rsid w:val="003026F3"/>
    <w:rsid w:val="0031470B"/>
    <w:rsid w:val="00316739"/>
    <w:rsid w:val="00340D18"/>
    <w:rsid w:val="00372109"/>
    <w:rsid w:val="00374B8A"/>
    <w:rsid w:val="00392EF4"/>
    <w:rsid w:val="003A3A32"/>
    <w:rsid w:val="003D25E0"/>
    <w:rsid w:val="003E19C3"/>
    <w:rsid w:val="00402172"/>
    <w:rsid w:val="00404851"/>
    <w:rsid w:val="00425773"/>
    <w:rsid w:val="0044139D"/>
    <w:rsid w:val="0045168F"/>
    <w:rsid w:val="0047658E"/>
    <w:rsid w:val="004B0FFD"/>
    <w:rsid w:val="004D206E"/>
    <w:rsid w:val="004F0467"/>
    <w:rsid w:val="004F4385"/>
    <w:rsid w:val="0051760A"/>
    <w:rsid w:val="0054431C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2E3B"/>
    <w:rsid w:val="00A147A6"/>
    <w:rsid w:val="00A36071"/>
    <w:rsid w:val="00A6652E"/>
    <w:rsid w:val="00A7561E"/>
    <w:rsid w:val="00A76B0B"/>
    <w:rsid w:val="00AB16CB"/>
    <w:rsid w:val="00AC1E43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243FE"/>
    <w:rsid w:val="00D434AA"/>
    <w:rsid w:val="00D45AA1"/>
    <w:rsid w:val="00D4698D"/>
    <w:rsid w:val="00D5611A"/>
    <w:rsid w:val="00DA5E5A"/>
    <w:rsid w:val="00DD1541"/>
    <w:rsid w:val="00DE23D0"/>
    <w:rsid w:val="00DF3D72"/>
    <w:rsid w:val="00DF61CB"/>
    <w:rsid w:val="00DF750E"/>
    <w:rsid w:val="00E06CA7"/>
    <w:rsid w:val="00E10825"/>
    <w:rsid w:val="00E24869"/>
    <w:rsid w:val="00E40D6C"/>
    <w:rsid w:val="00E84312"/>
    <w:rsid w:val="00E92C83"/>
    <w:rsid w:val="00EB2663"/>
    <w:rsid w:val="00EB7786"/>
    <w:rsid w:val="00ED0350"/>
    <w:rsid w:val="00EE485B"/>
    <w:rsid w:val="00EE7700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09015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66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652E"/>
  </w:style>
  <w:style w:type="paragraph" w:styleId="a9">
    <w:name w:val="footer"/>
    <w:basedOn w:val="a"/>
    <w:link w:val="aa"/>
    <w:uiPriority w:val="99"/>
    <w:unhideWhenUsed/>
    <w:rsid w:val="00A665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6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WUTACPQVHE7E-1195615845-9226</_dlc_DocId>
    <_dlc_DocIdUrl xmlns="30e719df-8a88-48c9-b375-63b80a03932c">
      <Url>http://uscportal.ie.corp/customers/_layouts/15/DocIdRedir.aspx?ID=WUTACPQVHE7E-1195615845-9226</Url>
      <Description>WUTACPQVHE7E-1195615845-9226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055203-9943-470E-B837-7D69D9E9F44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3A5159-F1DF-4FBF-A342-3BB30C46F8D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CEDEE7D8-854A-44E9-A06B-8BAD48A66A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5EE794-673D-4C50-9731-E1C073E46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Tsaruk Sergey</cp:lastModifiedBy>
  <cp:revision>10</cp:revision>
  <dcterms:created xsi:type="dcterms:W3CDTF">2020-12-03T05:32:00Z</dcterms:created>
  <dcterms:modified xsi:type="dcterms:W3CDTF">2022-02-01T07:15:00Z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54d46f69-81db-4cb3-ab1f-d89ba8181b7c</vt:lpwstr>
  </property>
</Properties>
</file>